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65" w:rsidRPr="00013A86" w:rsidRDefault="00AA7F65" w:rsidP="00AA7F65">
      <w:pPr>
        <w:ind w:left="4320"/>
        <w:jc w:val="right"/>
        <w:rPr>
          <w:sz w:val="22"/>
          <w:szCs w:val="22"/>
          <w:lang w:val="ru-RU"/>
        </w:rPr>
      </w:pPr>
      <w:r w:rsidRPr="00013A86">
        <w:rPr>
          <w:color w:val="000000"/>
          <w:sz w:val="22"/>
          <w:szCs w:val="22"/>
          <w:lang w:val="ru-RU"/>
        </w:rPr>
        <w:t>Приложение № 2</w:t>
      </w:r>
    </w:p>
    <w:p w:rsidR="00AA7F65" w:rsidRPr="00013A86" w:rsidRDefault="00AA7F65" w:rsidP="00AA7F65">
      <w:pPr>
        <w:ind w:left="4320"/>
        <w:jc w:val="right"/>
        <w:rPr>
          <w:sz w:val="22"/>
          <w:szCs w:val="22"/>
          <w:lang w:val="ru-RU"/>
        </w:rPr>
      </w:pPr>
      <w:r w:rsidRPr="00013A86">
        <w:rPr>
          <w:color w:val="000000"/>
          <w:sz w:val="22"/>
          <w:szCs w:val="22"/>
          <w:lang w:val="ru-RU"/>
        </w:rPr>
        <w:t>к административному регламенту</w:t>
      </w:r>
    </w:p>
    <w:p w:rsidR="00AA7F65" w:rsidRPr="00013A86" w:rsidRDefault="00AA7F65" w:rsidP="00AA7F65">
      <w:pPr>
        <w:ind w:left="4320"/>
        <w:jc w:val="right"/>
        <w:rPr>
          <w:sz w:val="22"/>
          <w:szCs w:val="22"/>
          <w:lang w:val="ru-RU"/>
        </w:rPr>
      </w:pPr>
      <w:r w:rsidRPr="00013A86">
        <w:rPr>
          <w:color w:val="000000"/>
          <w:sz w:val="22"/>
          <w:szCs w:val="22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отходов»</w:t>
      </w:r>
    </w:p>
    <w:p w:rsidR="00AA7F65" w:rsidRPr="00CB6DA1" w:rsidRDefault="00AA7F65" w:rsidP="00AA7F65">
      <w:pPr>
        <w:jc w:val="right"/>
        <w:rPr>
          <w:rFonts w:eastAsia="Times New Roman CYR"/>
          <w:lang w:val="ru-RU"/>
        </w:rPr>
      </w:pPr>
    </w:p>
    <w:p w:rsidR="00AA7F65" w:rsidRPr="00CB6DA1" w:rsidRDefault="00AA7F65" w:rsidP="00AA7F65">
      <w:pPr>
        <w:tabs>
          <w:tab w:val="left" w:pos="5130"/>
        </w:tabs>
        <w:jc w:val="right"/>
        <w:rPr>
          <w:lang w:val="ru-RU"/>
        </w:rPr>
      </w:pPr>
      <w:r w:rsidRPr="00CB6DA1">
        <w:rPr>
          <w:sz w:val="28"/>
          <w:szCs w:val="28"/>
          <w:lang w:val="ru-RU"/>
        </w:rPr>
        <w:t xml:space="preserve">Главе </w:t>
      </w:r>
      <w:proofErr w:type="spellStart"/>
      <w:r>
        <w:rPr>
          <w:sz w:val="28"/>
          <w:szCs w:val="28"/>
          <w:lang w:val="ru-RU"/>
        </w:rPr>
        <w:t>Новоигирминского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</w:p>
    <w:p w:rsidR="00AA7F65" w:rsidRPr="00CB6DA1" w:rsidRDefault="00AA7F65" w:rsidP="00AA7F65">
      <w:pPr>
        <w:tabs>
          <w:tab w:val="left" w:pos="5130"/>
        </w:tabs>
        <w:jc w:val="right"/>
        <w:rPr>
          <w:lang w:val="ru-RU"/>
        </w:rPr>
      </w:pPr>
      <w:r w:rsidRPr="00CB6DA1">
        <w:rPr>
          <w:sz w:val="28"/>
          <w:szCs w:val="28"/>
          <w:lang w:val="ru-RU"/>
        </w:rPr>
        <w:t>_____________________________</w:t>
      </w:r>
    </w:p>
    <w:p w:rsidR="00AA7F65" w:rsidRPr="00CB6DA1" w:rsidRDefault="00AA7F65" w:rsidP="00AA7F65">
      <w:pPr>
        <w:tabs>
          <w:tab w:val="left" w:pos="5130"/>
        </w:tabs>
        <w:jc w:val="right"/>
        <w:rPr>
          <w:lang w:val="ru-RU"/>
        </w:rPr>
      </w:pPr>
      <w:r w:rsidRPr="00CB6DA1">
        <w:rPr>
          <w:lang w:val="ru-RU"/>
        </w:rPr>
        <w:t>Ф.И.О.</w:t>
      </w:r>
    </w:p>
    <w:p w:rsidR="00AA7F65" w:rsidRPr="00CB6DA1" w:rsidRDefault="00AA7F65" w:rsidP="00AA7F65">
      <w:pPr>
        <w:tabs>
          <w:tab w:val="left" w:pos="5130"/>
        </w:tabs>
        <w:jc w:val="right"/>
        <w:rPr>
          <w:lang w:val="ru-RU"/>
        </w:rPr>
      </w:pPr>
      <w:r w:rsidRPr="00CB6DA1">
        <w:rPr>
          <w:sz w:val="28"/>
          <w:szCs w:val="28"/>
          <w:lang w:val="ru-RU"/>
        </w:rPr>
        <w:t>_____________________________</w:t>
      </w:r>
    </w:p>
    <w:p w:rsidR="00AA7F65" w:rsidRPr="00CB6DA1" w:rsidRDefault="00AA7F65" w:rsidP="00AA7F65">
      <w:pPr>
        <w:tabs>
          <w:tab w:val="left" w:pos="5130"/>
        </w:tabs>
        <w:jc w:val="right"/>
        <w:rPr>
          <w:lang w:val="ru-RU"/>
        </w:rPr>
      </w:pPr>
      <w:r w:rsidRPr="00CB6DA1">
        <w:rPr>
          <w:lang w:val="ru-RU"/>
        </w:rPr>
        <w:t>наименование организации, юридический адрес, контактный телефон</w:t>
      </w:r>
    </w:p>
    <w:p w:rsidR="00AA7F65" w:rsidRPr="00CB6DA1" w:rsidRDefault="00AA7F65" w:rsidP="00AA7F65">
      <w:pPr>
        <w:tabs>
          <w:tab w:val="left" w:pos="5130"/>
        </w:tabs>
        <w:jc w:val="right"/>
        <w:rPr>
          <w:lang w:val="ru-RU"/>
        </w:rPr>
      </w:pPr>
      <w:r w:rsidRPr="00CB6DA1">
        <w:rPr>
          <w:sz w:val="28"/>
          <w:szCs w:val="28"/>
          <w:lang w:val="ru-RU"/>
        </w:rPr>
        <w:t>______________________________</w:t>
      </w:r>
    </w:p>
    <w:p w:rsidR="00AA7F65" w:rsidRPr="00CB6DA1" w:rsidRDefault="00AA7F65" w:rsidP="00AA7F65">
      <w:pPr>
        <w:tabs>
          <w:tab w:val="left" w:pos="5130"/>
        </w:tabs>
        <w:jc w:val="right"/>
        <w:rPr>
          <w:lang w:val="ru-RU"/>
        </w:rPr>
      </w:pPr>
      <w:r w:rsidRPr="00CB6DA1">
        <w:rPr>
          <w:lang w:val="ru-RU"/>
        </w:rPr>
        <w:t>для физических лиц- Ф.И.О., паспортные данные, адрес по прописке, телефон</w:t>
      </w:r>
    </w:p>
    <w:p w:rsidR="00AA7F65" w:rsidRPr="00CB6DA1" w:rsidRDefault="00AA7F65" w:rsidP="00AA7F65">
      <w:pPr>
        <w:tabs>
          <w:tab w:val="left" w:pos="1350"/>
        </w:tabs>
        <w:jc w:val="center"/>
        <w:rPr>
          <w:sz w:val="28"/>
          <w:szCs w:val="28"/>
          <w:lang w:val="ru-RU"/>
        </w:rPr>
      </w:pPr>
    </w:p>
    <w:p w:rsidR="00AA7F65" w:rsidRDefault="00AA7F65" w:rsidP="00AA7F65">
      <w:pPr>
        <w:tabs>
          <w:tab w:val="left" w:pos="1350"/>
        </w:tabs>
        <w:jc w:val="center"/>
        <w:rPr>
          <w:sz w:val="28"/>
          <w:szCs w:val="28"/>
          <w:lang w:val="ru-RU"/>
        </w:rPr>
      </w:pPr>
      <w:r w:rsidRPr="00CB6DA1">
        <w:rPr>
          <w:sz w:val="28"/>
          <w:szCs w:val="28"/>
          <w:lang w:val="ru-RU"/>
        </w:rPr>
        <w:t>ЗАЯВЛЕНИЕ</w:t>
      </w:r>
    </w:p>
    <w:p w:rsidR="00AA7F65" w:rsidRPr="00CB6DA1" w:rsidRDefault="00AA7F65" w:rsidP="00AA7F65">
      <w:pPr>
        <w:tabs>
          <w:tab w:val="left" w:pos="1350"/>
        </w:tabs>
        <w:jc w:val="center"/>
        <w:rPr>
          <w:lang w:val="ru-RU"/>
        </w:rPr>
      </w:pPr>
    </w:p>
    <w:p w:rsidR="00AA7F65" w:rsidRPr="00CB6DA1" w:rsidRDefault="00AA7F65" w:rsidP="00AA7F65">
      <w:pPr>
        <w:tabs>
          <w:tab w:val="left" w:pos="1350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Pr="00CB6D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CB6DA1">
        <w:rPr>
          <w:sz w:val="28"/>
          <w:szCs w:val="28"/>
          <w:lang w:val="ru-RU"/>
        </w:rPr>
        <w:t>рошу согласовать</w:t>
      </w:r>
      <w:r w:rsidRPr="00CB6DA1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создание мест (площадок) накопления твердых коммунальных отходов:</w:t>
      </w:r>
    </w:p>
    <w:tbl>
      <w:tblPr>
        <w:tblW w:w="9645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5855"/>
        <w:gridCol w:w="3220"/>
      </w:tblGrid>
      <w:tr w:rsidR="00AA7F65" w:rsidRPr="00877976" w:rsidTr="006A201A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b/>
                <w:bCs/>
                <w:szCs w:val="28"/>
              </w:rPr>
              <w:t>1.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b/>
                <w:bCs/>
                <w:szCs w:val="2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b/>
                <w:bCs/>
                <w:szCs w:val="28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bookmarkStart w:id="0" w:name="__DdeLink__3876_3395871384"/>
            <w:r w:rsidRPr="00E4545A">
              <w:rPr>
                <w:szCs w:val="20"/>
              </w:rPr>
              <w:t xml:space="preserve">адрес и </w:t>
            </w:r>
            <w:r>
              <w:rPr>
                <w:szCs w:val="20"/>
              </w:rPr>
              <w:t>(или) географические координаты</w:t>
            </w:r>
            <w:r w:rsidRPr="00E4545A">
              <w:rPr>
                <w:szCs w:val="20"/>
              </w:rPr>
              <w:t>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 масштабе 1:2000 по форме приложения №8 к нас</w:t>
            </w:r>
            <w:r>
              <w:rPr>
                <w:szCs w:val="20"/>
              </w:rPr>
              <w:t>тоящему Регламенту</w:t>
            </w:r>
            <w:r w:rsidRPr="00E4545A">
              <w:rPr>
                <w:szCs w:val="20"/>
              </w:rPr>
              <w:t xml:space="preserve">), </w:t>
            </w:r>
            <w:bookmarkEnd w:id="0"/>
            <w:r w:rsidRPr="00E4545A">
              <w:rPr>
                <w:szCs w:val="20"/>
              </w:rPr>
              <w:t>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b/>
                <w:bCs/>
                <w:szCs w:val="28"/>
              </w:rPr>
              <w:t>2.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b/>
                <w:bCs/>
                <w:szCs w:val="28"/>
              </w:rPr>
              <w:t>Данные о технических характеристиках мест (площадок)</w:t>
            </w:r>
            <w:r w:rsidRPr="00E4545A">
              <w:rPr>
                <w:szCs w:val="28"/>
              </w:rPr>
              <w:t xml:space="preserve"> </w:t>
            </w:r>
            <w:r w:rsidRPr="00E4545A">
              <w:rPr>
                <w:b/>
                <w:bCs/>
                <w:szCs w:val="28"/>
              </w:rPr>
              <w:t>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b/>
                <w:bCs/>
                <w:szCs w:val="28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szCs w:val="20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b/>
                <w:bCs/>
                <w:szCs w:val="28"/>
              </w:rPr>
              <w:t>3.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b/>
                <w:bCs/>
                <w:szCs w:val="28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b/>
                <w:bCs/>
                <w:szCs w:val="28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b/>
                <w:bCs/>
                <w:szCs w:val="20"/>
              </w:rPr>
              <w:t xml:space="preserve">Физические лица </w:t>
            </w:r>
            <w:r w:rsidRPr="00E4545A">
              <w:rPr>
                <w:szCs w:val="20"/>
              </w:rPr>
              <w:t>— фамилия, имя, отчество,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b/>
                <w:bCs/>
                <w:szCs w:val="28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b/>
                <w:bCs/>
                <w:szCs w:val="20"/>
              </w:rPr>
              <w:t>Юридические лица</w:t>
            </w:r>
            <w:r w:rsidRPr="00E4545A">
              <w:rPr>
                <w:szCs w:val="20"/>
              </w:rPr>
              <w:t xml:space="preserve"> — полное наименование и основной государственный регистрационный номер </w:t>
            </w:r>
            <w:r w:rsidRPr="00E4545A">
              <w:rPr>
                <w:szCs w:val="20"/>
              </w:rPr>
              <w:lastRenderedPageBreak/>
              <w:t>записи в Едином государственном реестре юридических лиц, фактический адрес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b/>
                <w:bCs/>
                <w:szCs w:val="28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b/>
                <w:bCs/>
                <w:szCs w:val="20"/>
              </w:rPr>
              <w:t xml:space="preserve">Индивидуальные предприниматели </w:t>
            </w:r>
            <w:r w:rsidRPr="00E4545A">
              <w:rPr>
                <w:szCs w:val="20"/>
              </w:rPr>
              <w:t>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b/>
                <w:bCs/>
                <w:szCs w:val="28"/>
              </w:rPr>
              <w:t>4.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b/>
                <w:bCs/>
                <w:szCs w:val="28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  <w:tr w:rsidR="00AA7F65" w:rsidRPr="00877976" w:rsidTr="006A201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both"/>
            </w:pPr>
            <w:r w:rsidRPr="00E4545A">
              <w:rPr>
                <w:szCs w:val="20"/>
              </w:rPr>
              <w:t xml:space="preserve">одно или несколько объектов капитального строительства, территории (части территории) поселения, при осуществлении </w:t>
            </w:r>
            <w:proofErr w:type="gramStart"/>
            <w:r w:rsidRPr="00E4545A">
              <w:rPr>
                <w:szCs w:val="20"/>
              </w:rPr>
              <w:t>деятельности</w:t>
            </w:r>
            <w:proofErr w:type="gramEnd"/>
            <w:r w:rsidRPr="00E4545A">
              <w:rPr>
                <w:szCs w:val="20"/>
              </w:rPr>
              <w:t xml:space="preserve"> на которых у физических и юридических лиц образуются твердые коммунальные отходы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</w:p>
        </w:tc>
      </w:tr>
    </w:tbl>
    <w:p w:rsidR="00AA7F65" w:rsidRPr="003024EA" w:rsidRDefault="00AA7F65" w:rsidP="00AA7F65">
      <w:pPr>
        <w:pStyle w:val="a3"/>
        <w:spacing w:after="0"/>
        <w:rPr>
          <w:rFonts w:eastAsia="Times New Roman CYR"/>
          <w:sz w:val="28"/>
          <w:szCs w:val="28"/>
          <w:lang w:val="ru-RU"/>
        </w:rPr>
      </w:pPr>
    </w:p>
    <w:p w:rsidR="00AA7F65" w:rsidRPr="00013A86" w:rsidRDefault="00AA7F65" w:rsidP="00AA7F65">
      <w:pPr>
        <w:rPr>
          <w:u w:val="single"/>
        </w:rPr>
      </w:pPr>
      <w:r w:rsidRPr="00013A86">
        <w:rPr>
          <w:u w:val="single"/>
        </w:rPr>
        <w:t xml:space="preserve">К </w:t>
      </w:r>
      <w:proofErr w:type="spellStart"/>
      <w:r w:rsidRPr="00013A86">
        <w:rPr>
          <w:u w:val="single"/>
        </w:rPr>
        <w:t>заявлению</w:t>
      </w:r>
      <w:proofErr w:type="spellEnd"/>
      <w:r w:rsidRPr="00013A86">
        <w:rPr>
          <w:u w:val="single"/>
        </w:rPr>
        <w:t xml:space="preserve"> </w:t>
      </w:r>
      <w:proofErr w:type="spellStart"/>
      <w:r w:rsidRPr="00013A86">
        <w:rPr>
          <w:u w:val="single"/>
        </w:rPr>
        <w:t>прилагается</w:t>
      </w:r>
      <w:proofErr w:type="spellEnd"/>
      <w:r w:rsidRPr="00013A86">
        <w:rPr>
          <w:u w:val="single"/>
        </w:rPr>
        <w:t>:</w:t>
      </w:r>
    </w:p>
    <w:p w:rsidR="00AA7F65" w:rsidRDefault="00AA7F65" w:rsidP="00AA7F65">
      <w:pPr>
        <w:pStyle w:val="a3"/>
        <w:spacing w:after="0"/>
      </w:pPr>
    </w:p>
    <w:tbl>
      <w:tblPr>
        <w:tblW w:w="9645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5624"/>
        <w:gridCol w:w="3234"/>
      </w:tblGrid>
      <w:tr w:rsidR="00AA7F65" w:rsidRPr="00877976" w:rsidTr="006A201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</w:pPr>
            <w:r w:rsidRPr="00E4545A">
              <w:rPr>
                <w:b/>
                <w:bCs/>
                <w:szCs w:val="28"/>
              </w:rPr>
              <w:t>№п/п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b/>
                <w:bCs/>
                <w:szCs w:val="28"/>
              </w:rPr>
              <w:t>Наименование документов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tabs>
                <w:tab w:val="left" w:pos="1350"/>
              </w:tabs>
              <w:jc w:val="center"/>
              <w:rPr>
                <w:lang w:val="ru-RU"/>
              </w:rPr>
            </w:pPr>
            <w:r w:rsidRPr="00E4545A">
              <w:rPr>
                <w:b/>
                <w:szCs w:val="28"/>
                <w:lang w:val="ru-RU"/>
              </w:rPr>
              <w:t>Заполняется при приеме документов (кол-во экз.)</w:t>
            </w:r>
          </w:p>
        </w:tc>
      </w:tr>
      <w:tr w:rsidR="00AA7F65" w:rsidRPr="00877976" w:rsidTr="006A201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szCs w:val="28"/>
              </w:rPr>
              <w:t>1.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3"/>
              <w:widowControl/>
              <w:spacing w:after="0"/>
              <w:contextualSpacing/>
              <w:jc w:val="both"/>
              <w:rPr>
                <w:lang w:val="ru-RU"/>
              </w:rPr>
            </w:pPr>
            <w:r w:rsidRPr="00E4545A">
              <w:rPr>
                <w:color w:val="000000"/>
                <w:szCs w:val="28"/>
                <w:lang w:val="ru-RU"/>
              </w:rPr>
              <w:t>Копия документа, удостоверяющего личность заявителя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szCs w:val="28"/>
              </w:rPr>
            </w:pPr>
          </w:p>
        </w:tc>
      </w:tr>
      <w:tr w:rsidR="00AA7F65" w:rsidRPr="00877976" w:rsidTr="006A201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szCs w:val="28"/>
              </w:rPr>
              <w:t>2.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3"/>
              <w:widowControl/>
              <w:spacing w:after="0"/>
              <w:contextualSpacing/>
              <w:jc w:val="both"/>
              <w:rPr>
                <w:lang w:val="ru-RU"/>
              </w:rPr>
            </w:pPr>
            <w:r w:rsidRPr="00E4545A">
              <w:rPr>
                <w:color w:val="000000"/>
                <w:szCs w:val="28"/>
                <w:lang w:val="ru-RU"/>
              </w:rPr>
              <w:t>Копия документа, удостоверяющего права (полномочия) представителя заявителя (в случае, если с заявлениями обращается представитель заявителя)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szCs w:val="28"/>
              </w:rPr>
            </w:pPr>
          </w:p>
        </w:tc>
      </w:tr>
      <w:tr w:rsidR="00AA7F65" w:rsidRPr="00877976" w:rsidTr="006A201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szCs w:val="28"/>
              </w:rPr>
              <w:t>3.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3"/>
              <w:widowControl/>
              <w:spacing w:after="0"/>
              <w:contextualSpacing/>
              <w:jc w:val="both"/>
              <w:rPr>
                <w:lang w:val="ru-RU"/>
              </w:rPr>
            </w:pPr>
            <w:r w:rsidRPr="00E4545A">
              <w:rPr>
                <w:color w:val="000000"/>
                <w:szCs w:val="28"/>
                <w:lang w:val="ru-RU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szCs w:val="28"/>
              </w:rPr>
            </w:pPr>
          </w:p>
        </w:tc>
      </w:tr>
      <w:tr w:rsidR="00AA7F65" w:rsidRPr="00877976" w:rsidTr="006A201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szCs w:val="28"/>
              </w:rPr>
              <w:t>4.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contextualSpacing/>
              <w:jc w:val="both"/>
              <w:rPr>
                <w:lang w:val="ru-RU"/>
              </w:rPr>
            </w:pPr>
            <w:r w:rsidRPr="00E4545A">
              <w:rPr>
                <w:szCs w:val="28"/>
                <w:lang w:val="ru-RU"/>
              </w:rPr>
              <w:t>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szCs w:val="28"/>
              </w:rPr>
            </w:pPr>
          </w:p>
        </w:tc>
      </w:tr>
      <w:tr w:rsidR="00AA7F65" w:rsidRPr="00877976" w:rsidTr="006A201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szCs w:val="28"/>
              </w:rPr>
              <w:t>5.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contextualSpacing/>
              <w:jc w:val="both"/>
              <w:rPr>
                <w:lang w:val="ru-RU"/>
              </w:rPr>
            </w:pPr>
            <w:r w:rsidRPr="00E4545A">
              <w:rPr>
                <w:szCs w:val="28"/>
                <w:lang w:val="ru-RU"/>
              </w:rPr>
              <w:t>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szCs w:val="28"/>
              </w:rPr>
            </w:pPr>
          </w:p>
        </w:tc>
      </w:tr>
      <w:tr w:rsidR="00AA7F65" w:rsidRPr="00877976" w:rsidTr="006A201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</w:pPr>
            <w:r w:rsidRPr="00E4545A">
              <w:rPr>
                <w:szCs w:val="28"/>
              </w:rPr>
              <w:t>6.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contextualSpacing/>
              <w:jc w:val="both"/>
              <w:rPr>
                <w:lang w:val="ru-RU"/>
              </w:rPr>
            </w:pPr>
            <w:r w:rsidRPr="00E4545A">
              <w:rPr>
                <w:szCs w:val="28"/>
                <w:lang w:val="ru-RU"/>
              </w:rPr>
              <w:t xml:space="preserve">Решение общего собрания собственников помещений многоквартирного дома                        о включении в состав общего имущества многоквартирного дома места (площадки) накопления ТКО (в случае создания </w:t>
            </w:r>
            <w:r w:rsidRPr="00E4545A">
              <w:rPr>
                <w:szCs w:val="28"/>
                <w:lang w:val="ru-RU"/>
              </w:rPr>
              <w:lastRenderedPageBreak/>
              <w:t xml:space="preserve">места (площадки) накопления ТКО </w:t>
            </w:r>
            <w:r w:rsidRPr="00E4545A">
              <w:rPr>
                <w:color w:val="000000"/>
                <w:szCs w:val="28"/>
                <w:lang w:val="ru-RU"/>
              </w:rPr>
              <w:t xml:space="preserve">на землях или земельных участках, находящихся в муниципальной собственности, а также государственная собственность на которые не </w:t>
            </w:r>
            <w:proofErr w:type="gramStart"/>
            <w:r w:rsidRPr="00E4545A">
              <w:rPr>
                <w:color w:val="000000"/>
                <w:szCs w:val="28"/>
                <w:lang w:val="ru-RU"/>
              </w:rPr>
              <w:t>разграничена)-</w:t>
            </w:r>
            <w:proofErr w:type="gramEnd"/>
            <w:r w:rsidRPr="00E4545A">
              <w:rPr>
                <w:color w:val="000000"/>
                <w:szCs w:val="28"/>
                <w:lang w:val="ru-RU"/>
              </w:rPr>
              <w:t xml:space="preserve"> для УК, ТСЖ.</w:t>
            </w:r>
          </w:p>
          <w:p w:rsidR="00AA7F65" w:rsidRPr="00E4545A" w:rsidRDefault="00AA7F65" w:rsidP="006A201A">
            <w:pPr>
              <w:contextualSpacing/>
              <w:jc w:val="both"/>
              <w:rPr>
                <w:lang w:val="ru-RU"/>
              </w:rPr>
            </w:pPr>
            <w:proofErr w:type="gramStart"/>
            <w:r w:rsidRPr="00E4545A">
              <w:rPr>
                <w:color w:val="000000"/>
                <w:szCs w:val="28"/>
                <w:lang w:val="ru-RU"/>
              </w:rPr>
              <w:t xml:space="preserve">Для  </w:t>
            </w:r>
            <w:r w:rsidRPr="00E4545A">
              <w:rPr>
                <w:rStyle w:val="-"/>
                <w:rFonts w:eastAsia="Calibri"/>
                <w:color w:val="1C1C1C"/>
                <w:szCs w:val="28"/>
                <w:highlight w:val="white"/>
                <w:lang w:val="ru-RU"/>
              </w:rPr>
              <w:t>иных</w:t>
            </w:r>
            <w:proofErr w:type="gramEnd"/>
            <w:r w:rsidRPr="00E4545A">
              <w:rPr>
                <w:rStyle w:val="-"/>
                <w:rFonts w:eastAsia="Calibri"/>
                <w:color w:val="1C1C1C"/>
                <w:szCs w:val="28"/>
                <w:highlight w:val="white"/>
                <w:lang w:val="ru-RU"/>
              </w:rPr>
              <w:t xml:space="preserve"> юридических лиц</w:t>
            </w:r>
            <w:r w:rsidRPr="00E4545A">
              <w:rPr>
                <w:color w:val="000000"/>
                <w:szCs w:val="28"/>
                <w:lang w:val="ru-RU"/>
              </w:rPr>
              <w:t xml:space="preserve"> согласование с УК, ТСЖ (при условии размещения контейнерной площадки у МКД)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szCs w:val="28"/>
              </w:rPr>
            </w:pPr>
          </w:p>
        </w:tc>
      </w:tr>
      <w:tr w:rsidR="00AA7F65" w:rsidRPr="00877976" w:rsidTr="006A201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jc w:val="center"/>
              <w:rPr>
                <w:szCs w:val="28"/>
              </w:rPr>
            </w:pPr>
            <w:r w:rsidRPr="00E4545A">
              <w:rPr>
                <w:szCs w:val="28"/>
              </w:rPr>
              <w:lastRenderedPageBreak/>
              <w:t>7.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rPr>
                <w:lang w:val="ru-RU"/>
              </w:rPr>
            </w:pPr>
            <w:r w:rsidRPr="00E4545A">
              <w:rPr>
                <w:szCs w:val="28"/>
                <w:lang w:val="ru-RU"/>
              </w:rPr>
              <w:t>Схема границ (приложение № 1 к заявлению)</w:t>
            </w:r>
          </w:p>
          <w:p w:rsidR="00AA7F65" w:rsidRPr="00E4545A" w:rsidRDefault="00AA7F65" w:rsidP="006A201A">
            <w:pPr>
              <w:contextualSpacing/>
              <w:jc w:val="both"/>
              <w:rPr>
                <w:szCs w:val="28"/>
                <w:lang w:val="ru-RU"/>
              </w:rPr>
            </w:pP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A7F65" w:rsidRPr="00E4545A" w:rsidRDefault="00AA7F65" w:rsidP="006A201A">
            <w:pPr>
              <w:pStyle w:val="a5"/>
              <w:rPr>
                <w:szCs w:val="28"/>
              </w:rPr>
            </w:pPr>
          </w:p>
        </w:tc>
      </w:tr>
    </w:tbl>
    <w:p w:rsidR="00AA7F65" w:rsidRPr="00CB6DA1" w:rsidRDefault="00AA7F65" w:rsidP="00AA7F65">
      <w:pPr>
        <w:ind w:left="5859"/>
        <w:rPr>
          <w:rFonts w:eastAsia="Times New Roman CYR"/>
          <w:lang w:val="ru-RU"/>
        </w:rPr>
      </w:pPr>
    </w:p>
    <w:p w:rsidR="00AA7F65" w:rsidRPr="00CB6DA1" w:rsidRDefault="00AA7F65" w:rsidP="00AA7F65">
      <w:pPr>
        <w:pStyle w:val="a3"/>
        <w:spacing w:after="0"/>
        <w:rPr>
          <w:lang w:val="ru-RU"/>
        </w:rPr>
      </w:pPr>
      <w:r w:rsidRPr="00CB6DA1">
        <w:rPr>
          <w:rFonts w:eastAsia="Times New Roman CYR"/>
          <w:sz w:val="28"/>
          <w:szCs w:val="28"/>
          <w:lang w:val="ru-RU"/>
        </w:rPr>
        <w:t>Уведомление о принятом решении прошу______________________________</w:t>
      </w:r>
      <w:r w:rsidRPr="00CB6DA1">
        <w:rPr>
          <w:rFonts w:eastAsia="Times New Roman CYR"/>
          <w:sz w:val="28"/>
          <w:szCs w:val="28"/>
          <w:lang w:val="ru-RU"/>
        </w:rPr>
        <w:br/>
      </w:r>
      <w:r>
        <w:rPr>
          <w:rFonts w:eastAsia="Times New Roman CYR"/>
          <w:sz w:val="22"/>
          <w:szCs w:val="22"/>
          <w:lang w:val="ru-RU"/>
        </w:rPr>
        <w:t xml:space="preserve"> </w:t>
      </w:r>
      <w:r>
        <w:rPr>
          <w:rFonts w:eastAsia="Times New Roman CYR"/>
          <w:sz w:val="22"/>
          <w:szCs w:val="22"/>
          <w:lang w:val="ru-RU"/>
        </w:rPr>
        <w:tab/>
      </w:r>
      <w:r>
        <w:rPr>
          <w:rFonts w:eastAsia="Times New Roman CYR"/>
          <w:sz w:val="22"/>
          <w:szCs w:val="22"/>
          <w:lang w:val="ru-RU"/>
        </w:rPr>
        <w:tab/>
      </w:r>
      <w:r>
        <w:rPr>
          <w:rFonts w:eastAsia="Times New Roman CYR"/>
          <w:sz w:val="22"/>
          <w:szCs w:val="22"/>
          <w:lang w:val="ru-RU"/>
        </w:rPr>
        <w:tab/>
      </w:r>
      <w:r>
        <w:rPr>
          <w:rFonts w:eastAsia="Times New Roman CYR"/>
          <w:sz w:val="22"/>
          <w:szCs w:val="22"/>
          <w:lang w:val="ru-RU"/>
        </w:rPr>
        <w:tab/>
      </w:r>
      <w:r>
        <w:rPr>
          <w:rFonts w:eastAsia="Times New Roman CYR"/>
          <w:sz w:val="22"/>
          <w:szCs w:val="22"/>
          <w:lang w:val="ru-RU"/>
        </w:rPr>
        <w:tab/>
      </w:r>
      <w:r>
        <w:rPr>
          <w:rFonts w:eastAsia="Times New Roman CYR"/>
          <w:sz w:val="22"/>
          <w:szCs w:val="22"/>
          <w:lang w:val="ru-RU"/>
        </w:rPr>
        <w:tab/>
      </w:r>
      <w:r w:rsidRPr="00CB6DA1">
        <w:rPr>
          <w:rFonts w:eastAsia="Times New Roman CYR"/>
          <w:sz w:val="22"/>
          <w:szCs w:val="22"/>
          <w:lang w:val="ru-RU"/>
        </w:rPr>
        <w:t xml:space="preserve"> </w:t>
      </w:r>
      <w:r w:rsidRPr="00CB6DA1">
        <w:rPr>
          <w:rFonts w:eastAsia="Times New Roman CYR"/>
          <w:sz w:val="20"/>
          <w:lang w:val="ru-RU"/>
        </w:rPr>
        <w:t>(выдать на руки, направить почтовым отравлением)</w:t>
      </w:r>
    </w:p>
    <w:p w:rsidR="00AA7F65" w:rsidRPr="00CB6DA1" w:rsidRDefault="00AA7F65" w:rsidP="00AA7F65">
      <w:pPr>
        <w:rPr>
          <w:lang w:val="ru-RU"/>
        </w:rPr>
      </w:pPr>
    </w:p>
    <w:p w:rsidR="00AA7F65" w:rsidRPr="00CB6DA1" w:rsidRDefault="00AA7F65" w:rsidP="00AA7F65">
      <w:pPr>
        <w:rPr>
          <w:lang w:val="ru-RU"/>
        </w:rPr>
      </w:pPr>
      <w:bookmarkStart w:id="1" w:name="__DdeLink__9167_3741210607"/>
      <w:bookmarkEnd w:id="1"/>
      <w:r w:rsidRPr="00CB6DA1">
        <w:rPr>
          <w:rFonts w:eastAsia="Courier New CYR"/>
          <w:lang w:val="ru-RU"/>
        </w:rPr>
        <w:t>_________________________________________________________________________</w:t>
      </w: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rFonts w:eastAsia="Courier New CYR"/>
          <w:lang w:val="ru-RU"/>
        </w:rPr>
        <w:t>Подпись Заявителя (его полномочного представителя)</w:t>
      </w: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lang w:val="ru-RU"/>
        </w:rPr>
        <w:t xml:space="preserve"> </w:t>
      </w:r>
      <w:r w:rsidRPr="00CB6DA1">
        <w:rPr>
          <w:rFonts w:eastAsia="Courier New CYR"/>
          <w:lang w:val="ru-RU"/>
        </w:rPr>
        <w:t>_____________________________________</w:t>
      </w: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lang w:val="ru-RU"/>
        </w:rPr>
        <w:t xml:space="preserve"> </w:t>
      </w:r>
      <w:r>
        <w:rPr>
          <w:rFonts w:eastAsia="Courier New CYR"/>
          <w:lang w:val="ru-RU"/>
        </w:rPr>
        <w:t xml:space="preserve">М.П. </w:t>
      </w:r>
      <w:r w:rsidRPr="00CB6DA1">
        <w:rPr>
          <w:rFonts w:eastAsia="Courier New CYR"/>
          <w:lang w:val="ru-RU"/>
        </w:rPr>
        <w:t>"_____" ________________ 20___ г.</w:t>
      </w:r>
    </w:p>
    <w:p w:rsidR="00AA7F65" w:rsidRPr="00CB6DA1" w:rsidRDefault="00AA7F65" w:rsidP="00AA7F65">
      <w:pPr>
        <w:tabs>
          <w:tab w:val="left" w:pos="709"/>
        </w:tabs>
        <w:rPr>
          <w:rFonts w:eastAsia="Courier New CYR"/>
          <w:lang w:val="ru-RU"/>
        </w:rPr>
      </w:pPr>
      <w:bookmarkStart w:id="2" w:name="__DdeLink__9167_37412106071"/>
      <w:bookmarkEnd w:id="2"/>
    </w:p>
    <w:p w:rsidR="00AA7F65" w:rsidRPr="00CB6DA1" w:rsidRDefault="00AA7F65" w:rsidP="00AA7F65">
      <w:pPr>
        <w:tabs>
          <w:tab w:val="left" w:pos="709"/>
        </w:tabs>
        <w:rPr>
          <w:rFonts w:eastAsia="Courier New CYR"/>
          <w:lang w:val="ru-RU"/>
        </w:rPr>
      </w:pPr>
    </w:p>
    <w:p w:rsidR="00AA7F65" w:rsidRPr="00CB6DA1" w:rsidRDefault="00AA7F65" w:rsidP="00AA7F65">
      <w:pPr>
        <w:tabs>
          <w:tab w:val="left" w:pos="709"/>
        </w:tabs>
        <w:rPr>
          <w:rFonts w:eastAsia="Courier New CYR"/>
          <w:lang w:val="ru-RU"/>
        </w:rPr>
      </w:pP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rFonts w:eastAsia="Courier New CYR"/>
          <w:lang w:val="ru-RU"/>
        </w:rPr>
        <w:t>Заявка принята:</w:t>
      </w: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rFonts w:eastAsia="Courier New CYR"/>
          <w:lang w:val="ru-RU"/>
        </w:rPr>
        <w:t>час. ____ мин. ____ "___" ____________ 20___ г. за № _____</w:t>
      </w: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rFonts w:eastAsia="Courier New CYR"/>
          <w:lang w:val="ru-RU"/>
        </w:rPr>
        <w:t>Подпись уполномоченного лица</w:t>
      </w:r>
    </w:p>
    <w:p w:rsidR="00AA7F65" w:rsidRPr="00CB6DA1" w:rsidRDefault="00AA7F65" w:rsidP="00AA7F65">
      <w:pPr>
        <w:tabs>
          <w:tab w:val="left" w:pos="709"/>
        </w:tabs>
        <w:rPr>
          <w:rFonts w:eastAsia="Courier New CYR"/>
          <w:color w:val="000000"/>
          <w:lang w:val="ru-RU"/>
        </w:rPr>
      </w:pPr>
    </w:p>
    <w:p w:rsidR="00AA7F65" w:rsidRPr="00013A86" w:rsidRDefault="00AA7F65" w:rsidP="00AA7F65">
      <w:pPr>
        <w:pStyle w:val="ConsPlusNonformat"/>
        <w:ind w:firstLine="708"/>
        <w:jc w:val="both"/>
        <w:rPr>
          <w:i/>
          <w:sz w:val="24"/>
          <w:szCs w:val="24"/>
        </w:rPr>
      </w:pPr>
      <w:r w:rsidRPr="00013A86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Федеральным законом от 27.07.2006 №152-Фз «О персональных данных», даю свое согласие на обработку персональных данных администрацией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Новоигирминск</w:t>
      </w:r>
      <w:r w:rsidRPr="00013A86">
        <w:rPr>
          <w:rFonts w:ascii="Times New Roman" w:hAnsi="Times New Roman" w:cs="Times New Roman"/>
          <w:b/>
          <w:i/>
          <w:sz w:val="24"/>
          <w:szCs w:val="24"/>
        </w:rPr>
        <w:t>ого</w:t>
      </w:r>
      <w:proofErr w:type="spellEnd"/>
      <w:r w:rsidRPr="00013A86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поселения, необходимых для обработки персональных данных в рамках предоставления муниципальной услуги.</w:t>
      </w:r>
    </w:p>
    <w:p w:rsidR="00AA7F65" w:rsidRPr="00013A86" w:rsidRDefault="00AA7F65" w:rsidP="00AA7F65">
      <w:pPr>
        <w:pStyle w:val="ConsPlusNonformat"/>
        <w:ind w:firstLine="708"/>
        <w:jc w:val="both"/>
        <w:rPr>
          <w:i/>
          <w:sz w:val="24"/>
          <w:szCs w:val="24"/>
        </w:rPr>
      </w:pPr>
      <w:r w:rsidRPr="00013A86">
        <w:rPr>
          <w:rFonts w:ascii="Times New Roman" w:hAnsi="Times New Roman" w:cs="Times New Roman"/>
          <w:b/>
          <w:i/>
          <w:sz w:val="24"/>
          <w:szCs w:val="24"/>
        </w:rPr>
        <w:t xml:space="preserve">Мне разъяснено, что не предоставление части вышеперечисленной информации или недостоверные данные являются основанием для отказа в оказании муниципальной услуги. </w:t>
      </w:r>
    </w:p>
    <w:p w:rsidR="00AA7F65" w:rsidRPr="00013A86" w:rsidRDefault="00AA7F65" w:rsidP="00AA7F65">
      <w:pPr>
        <w:pStyle w:val="ConsPlusNonformat"/>
        <w:tabs>
          <w:tab w:val="left" w:pos="709"/>
        </w:tabs>
        <w:ind w:firstLine="708"/>
        <w:jc w:val="both"/>
        <w:rPr>
          <w:i/>
          <w:sz w:val="24"/>
          <w:szCs w:val="24"/>
        </w:rPr>
      </w:pPr>
      <w:r w:rsidRPr="00013A86">
        <w:rPr>
          <w:rFonts w:ascii="Times New Roman" w:eastAsia="Courier New CYR" w:hAnsi="Times New Roman" w:cs="Times New Roman"/>
          <w:b/>
          <w:i/>
          <w:color w:val="000000"/>
          <w:sz w:val="24"/>
          <w:szCs w:val="24"/>
        </w:rPr>
        <w:t>Настоящим подтверждаю достоверность представленных документов и сведений.</w:t>
      </w:r>
    </w:p>
    <w:p w:rsidR="00AA7F65" w:rsidRPr="00CB6DA1" w:rsidRDefault="00AA7F65" w:rsidP="00AA7F65">
      <w:pPr>
        <w:tabs>
          <w:tab w:val="left" w:pos="709"/>
        </w:tabs>
        <w:rPr>
          <w:rFonts w:eastAsia="Courier New CYR"/>
          <w:color w:val="000000"/>
          <w:lang w:val="ru-RU"/>
        </w:rPr>
      </w:pPr>
    </w:p>
    <w:p w:rsidR="00AA7F65" w:rsidRPr="00CB6DA1" w:rsidRDefault="00AA7F65" w:rsidP="00AA7F65">
      <w:pPr>
        <w:rPr>
          <w:lang w:val="ru-RU"/>
        </w:rPr>
      </w:pPr>
      <w:r w:rsidRPr="00CB6DA1">
        <w:rPr>
          <w:rFonts w:eastAsia="Courier New CYR"/>
          <w:lang w:val="ru-RU"/>
        </w:rPr>
        <w:t>_________________________________________________________________________</w:t>
      </w: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rFonts w:eastAsia="Courier New CYR"/>
          <w:lang w:val="ru-RU"/>
        </w:rPr>
        <w:t>Подпись Заявителя (его полномочного представителя)</w:t>
      </w: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lang w:val="ru-RU"/>
        </w:rPr>
        <w:t xml:space="preserve"> </w:t>
      </w:r>
      <w:r w:rsidRPr="00CB6DA1">
        <w:rPr>
          <w:rFonts w:eastAsia="Courier New CYR"/>
          <w:lang w:val="ru-RU"/>
        </w:rPr>
        <w:t>_____________________________________</w:t>
      </w:r>
    </w:p>
    <w:p w:rsidR="00AA7F65" w:rsidRPr="00CB6DA1" w:rsidRDefault="00AA7F65" w:rsidP="00AA7F65">
      <w:pPr>
        <w:tabs>
          <w:tab w:val="left" w:pos="709"/>
        </w:tabs>
        <w:rPr>
          <w:lang w:val="ru-RU"/>
        </w:rPr>
      </w:pPr>
      <w:r w:rsidRPr="00CB6DA1">
        <w:rPr>
          <w:lang w:val="ru-RU"/>
        </w:rPr>
        <w:t xml:space="preserve"> </w:t>
      </w:r>
      <w:r w:rsidRPr="00CB6DA1">
        <w:rPr>
          <w:rFonts w:eastAsia="Courier New CYR"/>
          <w:lang w:val="ru-RU"/>
        </w:rPr>
        <w:t>М.П</w:t>
      </w:r>
      <w:r>
        <w:rPr>
          <w:rFonts w:eastAsia="Courier New CYR"/>
          <w:lang w:val="ru-RU"/>
        </w:rPr>
        <w:t xml:space="preserve">. </w:t>
      </w:r>
      <w:r w:rsidRPr="00CB6DA1">
        <w:rPr>
          <w:rFonts w:eastAsia="Courier New CYR"/>
          <w:lang w:val="ru-RU"/>
        </w:rPr>
        <w:t>"_____" ________________ 20___ г.</w:t>
      </w:r>
      <w:r w:rsidRPr="00CB6DA1">
        <w:rPr>
          <w:lang w:val="ru-RU"/>
        </w:rPr>
        <w:br w:type="page"/>
      </w:r>
    </w:p>
    <w:p w:rsidR="00AA7F65" w:rsidRPr="00013A86" w:rsidRDefault="00AA7F65" w:rsidP="00AA7F65">
      <w:pPr>
        <w:ind w:left="4320"/>
        <w:jc w:val="right"/>
        <w:rPr>
          <w:sz w:val="22"/>
          <w:szCs w:val="22"/>
          <w:lang w:val="ru-RU"/>
        </w:rPr>
      </w:pPr>
      <w:r w:rsidRPr="00013A86">
        <w:rPr>
          <w:color w:val="000000"/>
          <w:sz w:val="22"/>
          <w:szCs w:val="22"/>
          <w:lang w:val="ru-RU"/>
        </w:rPr>
        <w:lastRenderedPageBreak/>
        <w:t>Приложение № 1 к заявлению</w:t>
      </w:r>
    </w:p>
    <w:p w:rsidR="00AA7F65" w:rsidRPr="00CB6DA1" w:rsidRDefault="00AA7F65" w:rsidP="00AA7F65">
      <w:pPr>
        <w:ind w:left="4320"/>
        <w:contextualSpacing/>
        <w:jc w:val="right"/>
        <w:rPr>
          <w:color w:val="000000"/>
          <w:lang w:val="ru-RU"/>
        </w:rPr>
      </w:pPr>
    </w:p>
    <w:p w:rsidR="00AA7F65" w:rsidRPr="00CB6DA1" w:rsidRDefault="00AA7F65" w:rsidP="00AA7F65">
      <w:pPr>
        <w:ind w:left="4320"/>
        <w:contextualSpacing/>
        <w:jc w:val="right"/>
        <w:rPr>
          <w:color w:val="000000"/>
          <w:lang w:val="ru-RU"/>
        </w:rPr>
      </w:pPr>
    </w:p>
    <w:p w:rsidR="00AA7F65" w:rsidRPr="00CB6DA1" w:rsidRDefault="00AA7F65" w:rsidP="00AA7F65">
      <w:pPr>
        <w:ind w:left="4320"/>
        <w:contextualSpacing/>
        <w:jc w:val="right"/>
        <w:rPr>
          <w:lang w:val="ru-RU"/>
        </w:rPr>
      </w:pPr>
    </w:p>
    <w:p w:rsidR="00AA7F65" w:rsidRPr="00CB6DA1" w:rsidRDefault="00AA7F65" w:rsidP="00AA7F65">
      <w:pPr>
        <w:jc w:val="center"/>
        <w:rPr>
          <w:lang w:val="ru-RU"/>
        </w:rPr>
      </w:pPr>
      <w:r w:rsidRPr="00CB6DA1">
        <w:rPr>
          <w:sz w:val="28"/>
          <w:szCs w:val="28"/>
          <w:lang w:val="ru-RU"/>
        </w:rPr>
        <w:t>Схема границ</w:t>
      </w:r>
    </w:p>
    <w:p w:rsidR="00AA7F65" w:rsidRPr="00CB6DA1" w:rsidRDefault="00AA7F65" w:rsidP="00AA7F65">
      <w:pPr>
        <w:jc w:val="both"/>
        <w:rPr>
          <w:sz w:val="28"/>
          <w:szCs w:val="28"/>
          <w:lang w:val="ru-RU"/>
        </w:rPr>
      </w:pPr>
    </w:p>
    <w:p w:rsidR="00AA7F65" w:rsidRPr="00CB6DA1" w:rsidRDefault="00AA7F65" w:rsidP="00AA7F65">
      <w:pPr>
        <w:jc w:val="both"/>
        <w:rPr>
          <w:lang w:val="ru-RU"/>
        </w:rPr>
      </w:pPr>
      <w:r w:rsidRPr="00CB6DA1">
        <w:rPr>
          <w:sz w:val="28"/>
          <w:szCs w:val="28"/>
          <w:lang w:val="ru-RU"/>
        </w:rPr>
        <w:t>Объект: _____________________________________________________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AA7F65" w:rsidRPr="00CB6DA1" w:rsidRDefault="00AA7F65" w:rsidP="00AA7F65">
      <w:pPr>
        <w:jc w:val="both"/>
        <w:rPr>
          <w:lang w:val="ru-RU"/>
        </w:rPr>
      </w:pPr>
      <w:r w:rsidRPr="00CB6DA1">
        <w:rPr>
          <w:sz w:val="28"/>
          <w:szCs w:val="28"/>
          <w:lang w:val="ru-RU"/>
        </w:rPr>
        <w:t>Адрес (местоположение): _____________________________________________</w:t>
      </w:r>
    </w:p>
    <w:p w:rsidR="00AA7F65" w:rsidRPr="00CB6DA1" w:rsidRDefault="00AA7F65" w:rsidP="00AA7F65">
      <w:pPr>
        <w:jc w:val="both"/>
        <w:rPr>
          <w:lang w:val="ru-RU"/>
        </w:rPr>
      </w:pPr>
      <w:r w:rsidRPr="00CB6DA1">
        <w:rPr>
          <w:sz w:val="28"/>
          <w:szCs w:val="28"/>
          <w:lang w:val="ru-RU"/>
        </w:rPr>
        <w:t>Кадастровый номер земельного участка (при наличии): ___________________</w:t>
      </w:r>
    </w:p>
    <w:p w:rsidR="00AA7F65" w:rsidRPr="00CB6DA1" w:rsidRDefault="00AA7F65" w:rsidP="00AA7F65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07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61"/>
      </w:tblGrid>
      <w:tr w:rsidR="00AA7F65" w:rsidRPr="00E4545A" w:rsidTr="006A201A">
        <w:tc>
          <w:tcPr>
            <w:tcW w:w="90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</w:pPr>
            <w:proofErr w:type="spellStart"/>
            <w:r w:rsidRPr="00E4545A">
              <w:rPr>
                <w:szCs w:val="28"/>
              </w:rPr>
              <w:t>Каталог</w:t>
            </w:r>
            <w:proofErr w:type="spellEnd"/>
            <w:r w:rsidRPr="00E4545A">
              <w:rPr>
                <w:szCs w:val="28"/>
              </w:rPr>
              <w:t xml:space="preserve"> </w:t>
            </w:r>
            <w:proofErr w:type="spellStart"/>
            <w:r w:rsidRPr="00E4545A">
              <w:rPr>
                <w:szCs w:val="28"/>
              </w:rPr>
              <w:t>координат</w:t>
            </w:r>
            <w:proofErr w:type="spellEnd"/>
          </w:p>
        </w:tc>
      </w:tr>
      <w:tr w:rsidR="00AA7F65" w:rsidRPr="00E4545A" w:rsidTr="006A201A"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</w:pPr>
            <w:r w:rsidRPr="00E4545A">
              <w:rPr>
                <w:szCs w:val="28"/>
              </w:rPr>
              <w:t xml:space="preserve">N </w:t>
            </w:r>
            <w:proofErr w:type="spellStart"/>
            <w:r w:rsidRPr="00E4545A">
              <w:rPr>
                <w:szCs w:val="28"/>
              </w:rPr>
              <w:t>точки</w:t>
            </w:r>
            <w:proofErr w:type="spellEnd"/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</w:pPr>
            <w:r w:rsidRPr="00E4545A">
              <w:rPr>
                <w:szCs w:val="28"/>
              </w:rPr>
              <w:t>X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</w:pPr>
            <w:r w:rsidRPr="00E4545A">
              <w:rPr>
                <w:szCs w:val="28"/>
              </w:rPr>
              <w:t>Y</w:t>
            </w:r>
          </w:p>
        </w:tc>
      </w:tr>
      <w:tr w:rsidR="00AA7F65" w:rsidRPr="00E4545A" w:rsidTr="006A201A"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  <w:rPr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  <w:rPr>
                <w:szCs w:val="28"/>
              </w:rPr>
            </w:pPr>
          </w:p>
        </w:tc>
      </w:tr>
    </w:tbl>
    <w:p w:rsidR="00AA7F65" w:rsidRDefault="00AA7F65" w:rsidP="00AA7F65">
      <w:pPr>
        <w:ind w:firstLine="540"/>
        <w:jc w:val="both"/>
        <w:rPr>
          <w:sz w:val="28"/>
          <w:szCs w:val="28"/>
        </w:rPr>
      </w:pPr>
    </w:p>
    <w:tbl>
      <w:tblPr>
        <w:tblW w:w="907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7F65" w:rsidRPr="00877976" w:rsidTr="006A201A"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  <w:rPr>
                <w:lang w:val="ru-RU"/>
              </w:rPr>
            </w:pPr>
            <w:r w:rsidRPr="00E4545A">
              <w:rPr>
                <w:szCs w:val="28"/>
                <w:lang w:val="ru-RU"/>
              </w:rPr>
              <w:t xml:space="preserve">Графическая информация на картографической основе </w:t>
            </w:r>
          </w:p>
          <w:p w:rsidR="00AA7F65" w:rsidRPr="00E4545A" w:rsidRDefault="00AA7F65" w:rsidP="006A201A">
            <w:pPr>
              <w:jc w:val="center"/>
              <w:rPr>
                <w:lang w:val="ru-RU"/>
              </w:rPr>
            </w:pPr>
            <w:r w:rsidRPr="00E4545A">
              <w:rPr>
                <w:szCs w:val="28"/>
                <w:lang w:val="ru-RU"/>
              </w:rPr>
              <w:t>Система координат</w:t>
            </w:r>
          </w:p>
        </w:tc>
      </w:tr>
    </w:tbl>
    <w:p w:rsidR="00AA7F65" w:rsidRPr="00CB6DA1" w:rsidRDefault="00AA7F65" w:rsidP="00AA7F65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07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7F65" w:rsidRPr="00E4545A" w:rsidTr="006A201A"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:rsidR="00AA7F65" w:rsidRPr="00E4545A" w:rsidRDefault="00AA7F65" w:rsidP="006A201A">
            <w:pPr>
              <w:jc w:val="center"/>
            </w:pPr>
            <w:proofErr w:type="spellStart"/>
            <w:r w:rsidRPr="00E4545A">
              <w:rPr>
                <w:szCs w:val="28"/>
              </w:rPr>
              <w:t>Масштаб</w:t>
            </w:r>
            <w:proofErr w:type="spellEnd"/>
            <w:r w:rsidRPr="00E4545A">
              <w:rPr>
                <w:szCs w:val="28"/>
              </w:rPr>
              <w:t xml:space="preserve"> 1:2000</w:t>
            </w:r>
          </w:p>
        </w:tc>
      </w:tr>
    </w:tbl>
    <w:p w:rsidR="00AA7F65" w:rsidRDefault="00AA7F65" w:rsidP="00AA7F65">
      <w:pPr>
        <w:ind w:firstLine="540"/>
        <w:jc w:val="both"/>
        <w:rPr>
          <w:sz w:val="28"/>
          <w:szCs w:val="28"/>
        </w:rPr>
      </w:pPr>
    </w:p>
    <w:p w:rsidR="00AA7F65" w:rsidRPr="00CB6DA1" w:rsidRDefault="00AA7F65" w:rsidP="00AA7F65">
      <w:pPr>
        <w:ind w:firstLine="706"/>
        <w:jc w:val="both"/>
        <w:rPr>
          <w:lang w:val="ru-RU"/>
        </w:rPr>
      </w:pPr>
      <w:r w:rsidRPr="00CB6DA1">
        <w:rPr>
          <w:sz w:val="28"/>
          <w:szCs w:val="28"/>
          <w:lang w:val="ru-RU"/>
        </w:rPr>
        <w:t>Сведения об обеспеченности подъездными путями к объекту: _____________</w:t>
      </w:r>
      <w:r>
        <w:rPr>
          <w:sz w:val="28"/>
          <w:szCs w:val="28"/>
          <w:lang w:val="ru-RU"/>
        </w:rPr>
        <w:t>_____________________________________________________</w:t>
      </w:r>
    </w:p>
    <w:p w:rsidR="00AA7F65" w:rsidRPr="00CB6DA1" w:rsidRDefault="00AA7F65" w:rsidP="00AA7F65">
      <w:pPr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>Сведения об инженерных сетях, коммуникациях</w:t>
      </w:r>
      <w:r w:rsidRPr="00CB6DA1">
        <w:rPr>
          <w:sz w:val="28"/>
          <w:szCs w:val="28"/>
          <w:lang w:val="ru-RU"/>
        </w:rPr>
        <w:t xml:space="preserve"> и сооружениях, которые расположены на землях или земельном участке: __________________________</w:t>
      </w:r>
      <w:r>
        <w:rPr>
          <w:sz w:val="28"/>
          <w:szCs w:val="28"/>
          <w:lang w:val="ru-RU"/>
        </w:rPr>
        <w:t>________________________________________</w:t>
      </w:r>
    </w:p>
    <w:p w:rsidR="00AA7F65" w:rsidRPr="00CB6DA1" w:rsidRDefault="00AA7F65" w:rsidP="00AA7F65">
      <w:pPr>
        <w:ind w:firstLine="706"/>
        <w:jc w:val="both"/>
        <w:rPr>
          <w:lang w:val="ru-RU"/>
        </w:rPr>
      </w:pPr>
      <w:r w:rsidRPr="00CB6DA1">
        <w:rPr>
          <w:sz w:val="28"/>
          <w:szCs w:val="28"/>
          <w:lang w:val="ru-RU"/>
        </w:rPr>
        <w:t>Св</w:t>
      </w:r>
      <w:r>
        <w:rPr>
          <w:sz w:val="28"/>
          <w:szCs w:val="28"/>
          <w:lang w:val="ru-RU"/>
        </w:rPr>
        <w:t xml:space="preserve">едения об объектах </w:t>
      </w:r>
      <w:r w:rsidRPr="00CB6DA1">
        <w:rPr>
          <w:sz w:val="28"/>
          <w:szCs w:val="28"/>
          <w:lang w:val="ru-RU"/>
        </w:rPr>
        <w:t>недвижимости, которые расположены на землях или земельном участке (в том числе кадастровый или иной номер):</w:t>
      </w:r>
    </w:p>
    <w:p w:rsidR="00AA7F65" w:rsidRPr="00CB6DA1" w:rsidRDefault="00AA7F65" w:rsidP="00AA7F65">
      <w:pPr>
        <w:jc w:val="both"/>
        <w:rPr>
          <w:lang w:val="ru-RU"/>
        </w:rPr>
      </w:pPr>
      <w:r w:rsidRPr="00CB6DA1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AA7F65" w:rsidRPr="00CB6DA1" w:rsidRDefault="00AA7F65" w:rsidP="00AA7F65">
      <w:pPr>
        <w:jc w:val="both"/>
        <w:rPr>
          <w:sz w:val="28"/>
          <w:szCs w:val="28"/>
          <w:lang w:val="ru-RU"/>
        </w:rPr>
      </w:pPr>
    </w:p>
    <w:p w:rsidR="00AA7F65" w:rsidRPr="00CB6DA1" w:rsidRDefault="00AA7F65" w:rsidP="00AA7F65">
      <w:pPr>
        <w:ind w:firstLine="706"/>
        <w:jc w:val="both"/>
        <w:rPr>
          <w:lang w:val="ru-RU"/>
        </w:rPr>
      </w:pPr>
      <w:r w:rsidRPr="00CB6DA1">
        <w:rPr>
          <w:sz w:val="28"/>
          <w:szCs w:val="28"/>
          <w:lang w:val="ru-RU"/>
        </w:rPr>
        <w:t>Заявитель</w:t>
      </w:r>
    </w:p>
    <w:p w:rsidR="00AA7F65" w:rsidRPr="00CB6DA1" w:rsidRDefault="00AA7F65" w:rsidP="00AA7F65">
      <w:pPr>
        <w:jc w:val="both"/>
        <w:rPr>
          <w:lang w:val="ru-RU"/>
        </w:rPr>
      </w:pPr>
      <w:r w:rsidRPr="00CB6DA1">
        <w:rPr>
          <w:sz w:val="28"/>
          <w:szCs w:val="28"/>
          <w:lang w:val="ru-RU"/>
        </w:rPr>
        <w:t>_____________________</w:t>
      </w:r>
      <w:r>
        <w:rPr>
          <w:sz w:val="28"/>
          <w:szCs w:val="28"/>
          <w:lang w:val="ru-RU"/>
        </w:rPr>
        <w:tab/>
        <w:t>_________________</w:t>
      </w:r>
      <w:r>
        <w:rPr>
          <w:sz w:val="28"/>
          <w:szCs w:val="28"/>
          <w:lang w:val="ru-RU"/>
        </w:rPr>
        <w:tab/>
      </w:r>
      <w:r w:rsidRPr="00CB6DA1">
        <w:rPr>
          <w:sz w:val="28"/>
          <w:szCs w:val="28"/>
          <w:lang w:val="ru-RU"/>
        </w:rPr>
        <w:t>____________________</w:t>
      </w:r>
    </w:p>
    <w:p w:rsidR="00AA7F65" w:rsidRPr="00CB6DA1" w:rsidRDefault="00AA7F65" w:rsidP="00AA7F65">
      <w:pPr>
        <w:jc w:val="both"/>
        <w:rPr>
          <w:lang w:val="ru-RU"/>
        </w:rPr>
      </w:pPr>
      <w:r w:rsidRPr="00CB6DA1">
        <w:rPr>
          <w:lang w:val="ru-RU"/>
        </w:rPr>
        <w:t>(должность)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(подпись) </w:t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ab/>
      </w:r>
      <w:r w:rsidRPr="00CB6DA1">
        <w:rPr>
          <w:lang w:val="ru-RU"/>
        </w:rPr>
        <w:t>(</w:t>
      </w:r>
      <w:proofErr w:type="gramEnd"/>
      <w:r w:rsidRPr="00CB6DA1">
        <w:rPr>
          <w:lang w:val="ru-RU"/>
        </w:rPr>
        <w:t>расшифровка подписи)</w:t>
      </w:r>
    </w:p>
    <w:p w:rsidR="00AA7F65" w:rsidRPr="00CB6DA1" w:rsidRDefault="00AA7F65" w:rsidP="00AA7F65">
      <w:pPr>
        <w:jc w:val="both"/>
        <w:rPr>
          <w:lang w:val="ru-RU"/>
        </w:rPr>
      </w:pPr>
      <w:r w:rsidRPr="00CB6DA1">
        <w:rPr>
          <w:lang w:val="ru-RU"/>
        </w:rPr>
        <w:t>М.П.</w:t>
      </w:r>
    </w:p>
    <w:p w:rsidR="00AA7F65" w:rsidRPr="00CB6DA1" w:rsidRDefault="00AA7F65" w:rsidP="00AA7F65">
      <w:pPr>
        <w:jc w:val="both"/>
        <w:rPr>
          <w:lang w:val="ru-RU"/>
        </w:rPr>
      </w:pPr>
      <w:r>
        <w:rPr>
          <w:lang w:val="ru-RU"/>
        </w:rPr>
        <w:t xml:space="preserve">(для юридических лиц </w:t>
      </w:r>
      <w:r w:rsidRPr="00CB6DA1">
        <w:rPr>
          <w:lang w:val="ru-RU"/>
        </w:rPr>
        <w:t>и индивидуальных</w:t>
      </w:r>
    </w:p>
    <w:p w:rsidR="00AA7F65" w:rsidRPr="003024EA" w:rsidRDefault="00AA7F65" w:rsidP="00AA7F65">
      <w:pPr>
        <w:jc w:val="both"/>
        <w:rPr>
          <w:lang w:val="ru-RU"/>
        </w:rPr>
      </w:pPr>
      <w:r w:rsidRPr="00CB6DA1">
        <w:rPr>
          <w:lang w:val="ru-RU"/>
        </w:rPr>
        <w:t xml:space="preserve"> </w:t>
      </w:r>
      <w:r w:rsidRPr="003024EA">
        <w:rPr>
          <w:lang w:val="ru-RU"/>
        </w:rPr>
        <w:t>предпринимателей)</w:t>
      </w:r>
    </w:p>
    <w:p w:rsidR="00AA7F65" w:rsidRDefault="00AA7F65" w:rsidP="00AA7F65">
      <w:pPr>
        <w:ind w:left="4320"/>
        <w:jc w:val="right"/>
        <w:rPr>
          <w:color w:val="000000"/>
          <w:lang w:val="ru-RU"/>
        </w:rPr>
      </w:pPr>
    </w:p>
    <w:p w:rsidR="00AA7F65" w:rsidRDefault="00AA7F65" w:rsidP="00AA7F65">
      <w:pPr>
        <w:ind w:left="4320"/>
        <w:jc w:val="right"/>
        <w:rPr>
          <w:color w:val="000000"/>
          <w:lang w:val="ru-RU"/>
        </w:rPr>
      </w:pPr>
    </w:p>
    <w:p w:rsidR="00AA7F65" w:rsidRDefault="00AA7F65" w:rsidP="00AA7F65">
      <w:pPr>
        <w:ind w:left="4320"/>
        <w:jc w:val="right"/>
        <w:rPr>
          <w:color w:val="000000"/>
          <w:lang w:val="ru-RU"/>
        </w:rPr>
      </w:pPr>
    </w:p>
    <w:p w:rsidR="00AA7F65" w:rsidRDefault="00AA7F65" w:rsidP="00AA7F65">
      <w:pPr>
        <w:ind w:left="4320"/>
        <w:jc w:val="right"/>
        <w:rPr>
          <w:color w:val="000000"/>
          <w:lang w:val="ru-RU"/>
        </w:rPr>
      </w:pPr>
    </w:p>
    <w:p w:rsidR="00AA7F65" w:rsidRDefault="00AA7F65" w:rsidP="00AA7F65">
      <w:pPr>
        <w:ind w:left="4320"/>
        <w:jc w:val="right"/>
        <w:rPr>
          <w:color w:val="000000"/>
          <w:lang w:val="ru-RU"/>
        </w:rPr>
      </w:pPr>
    </w:p>
    <w:p w:rsidR="00D10ACF" w:rsidRDefault="00D10ACF">
      <w:bookmarkStart w:id="3" w:name="_GoBack"/>
      <w:bookmarkEnd w:id="3"/>
    </w:p>
    <w:sectPr w:rsidR="00D1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ourier New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65"/>
    <w:rsid w:val="00AA7F65"/>
    <w:rsid w:val="00D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ECAA0-1551-4448-AD7B-4859E256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F65"/>
    <w:pPr>
      <w:widowControl w:val="0"/>
      <w:suppressAutoHyphens/>
      <w:spacing w:after="283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7F6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nformat">
    <w:name w:val="ConsPlusNonformat"/>
    <w:qFormat/>
    <w:rsid w:val="00AA7F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">
    <w:name w:val="Содержимое таблицы"/>
    <w:basedOn w:val="a"/>
    <w:qFormat/>
    <w:rsid w:val="00AA7F65"/>
    <w:pPr>
      <w:suppressLineNumbers/>
    </w:pPr>
    <w:rPr>
      <w:lang w:val="ru-RU" w:eastAsia="ru-RU"/>
    </w:rPr>
  </w:style>
  <w:style w:type="character" w:customStyle="1" w:styleId="-">
    <w:name w:val="Интернет-ссылка"/>
    <w:rsid w:val="00AA7F6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2022-04-27T04:41:00Z</dcterms:created>
  <dcterms:modified xsi:type="dcterms:W3CDTF">2022-04-27T04:42:00Z</dcterms:modified>
</cp:coreProperties>
</file>